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7D" w:rsidRPr="0049667D" w:rsidRDefault="00796DD8" w:rsidP="00E27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49667D">
        <w:rPr>
          <w:rFonts w:ascii="Arial" w:hAnsi="Arial" w:cs="Arial"/>
          <w:b/>
          <w:bCs/>
          <w:color w:val="040505"/>
          <w:sz w:val="32"/>
          <w:szCs w:val="24"/>
        </w:rPr>
        <w:t>2014-2015</w:t>
      </w:r>
    </w:p>
    <w:p w:rsidR="00754BD7" w:rsidRPr="0049667D" w:rsidRDefault="0049667D" w:rsidP="00E27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49667D">
        <w:rPr>
          <w:rFonts w:ascii="Arial" w:hAnsi="Arial" w:cs="Arial"/>
          <w:b/>
          <w:bCs/>
          <w:color w:val="040505"/>
          <w:sz w:val="28"/>
          <w:szCs w:val="24"/>
        </w:rPr>
        <w:t>P</w:t>
      </w:r>
      <w:r w:rsidR="00796DD8" w:rsidRPr="0049667D">
        <w:rPr>
          <w:rFonts w:ascii="Arial" w:hAnsi="Arial" w:cs="Arial"/>
          <w:b/>
          <w:bCs/>
          <w:color w:val="040505"/>
          <w:sz w:val="28"/>
          <w:szCs w:val="24"/>
        </w:rPr>
        <w:t>athways Four-</w:t>
      </w:r>
      <w:r w:rsidR="00754BD7" w:rsidRPr="0049667D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Pr="0049667D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r w:rsidR="005726EB" w:rsidRPr="0049667D">
        <w:rPr>
          <w:rFonts w:ascii="Arial" w:hAnsi="Arial" w:cs="Arial"/>
          <w:b/>
          <w:bCs/>
          <w:color w:val="040505"/>
          <w:sz w:val="28"/>
          <w:szCs w:val="24"/>
        </w:rPr>
        <w:t>Computer Science</w:t>
      </w:r>
      <w:r w:rsidR="00094B74" w:rsidRPr="0049667D">
        <w:rPr>
          <w:rFonts w:ascii="Arial" w:hAnsi="Arial" w:cs="Arial"/>
          <w:b/>
          <w:bCs/>
          <w:color w:val="040505"/>
          <w:sz w:val="28"/>
          <w:szCs w:val="24"/>
        </w:rPr>
        <w:t xml:space="preserve"> (B</w:t>
      </w:r>
      <w:r w:rsidR="005726EB" w:rsidRPr="0049667D">
        <w:rPr>
          <w:rFonts w:ascii="Arial" w:hAnsi="Arial" w:cs="Arial"/>
          <w:b/>
          <w:bCs/>
          <w:color w:val="040505"/>
          <w:sz w:val="28"/>
          <w:szCs w:val="24"/>
        </w:rPr>
        <w:t>S</w:t>
      </w:r>
      <w:r w:rsidR="00094B74" w:rsidRPr="0049667D">
        <w:rPr>
          <w:rFonts w:ascii="Arial" w:hAnsi="Arial" w:cs="Arial"/>
          <w:b/>
          <w:bCs/>
          <w:color w:val="040505"/>
          <w:sz w:val="28"/>
          <w:szCs w:val="24"/>
        </w:rPr>
        <w:t>)</w:t>
      </w:r>
    </w:p>
    <w:p w:rsidR="00754BD7" w:rsidRPr="0049667D" w:rsidRDefault="00754BD7" w:rsidP="00E27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49667D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49667D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49667D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49667D" w:rsidRDefault="00754BD7" w:rsidP="00E27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49667D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49667D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496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49667D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49667D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49667D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49667D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49667D" w:rsidRDefault="00DE0BD6" w:rsidP="00E274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49667D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49667D">
        <w:rPr>
          <w:rFonts w:ascii="Arial" w:hAnsi="Arial" w:cs="Arial"/>
          <w:bCs/>
          <w:color w:val="040505"/>
          <w:sz w:val="24"/>
          <w:szCs w:val="24"/>
        </w:rPr>
        <w:t>2C07</w:t>
      </w:r>
      <w:r w:rsidRPr="00496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49667D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49667D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49667D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49667D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8"/>
          <w:szCs w:val="24"/>
        </w:rPr>
      </w:pPr>
    </w:p>
    <w:p w:rsidR="002B3C88" w:rsidRPr="0049667D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49667D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49667D" w:rsidRDefault="00754BD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The goal of a Four Year Plan is to ensure that students graduate with no more than 120 credits and in four years. </w:t>
      </w:r>
    </w:p>
    <w:p w:rsidR="00491EDD" w:rsidRPr="0049667D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49667D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49667D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49667D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49667D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49667D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49667D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49667D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49667D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49667D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49667D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49667D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49667D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49667D">
        <w:rPr>
          <w:rFonts w:ascii="Arial" w:hAnsi="Arial" w:cs="Arial"/>
          <w:sz w:val="24"/>
          <w:szCs w:val="24"/>
        </w:rPr>
        <w:t>– Analytic</w:t>
      </w:r>
      <w:r w:rsidRPr="0049667D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p w:rsidR="00754BD7" w:rsidRPr="0049667D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49667D" w:rsidRPr="0049667D" w:rsidTr="00C65527">
        <w:trPr>
          <w:trHeight w:val="288"/>
          <w:tblHeader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16-17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17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119 (1cr) + Math 120 (4crs)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291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49667D" w:rsidRPr="0049667D" w:rsidRDefault="0049667D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49667D" w:rsidRPr="0049667D" w:rsidTr="00C65527">
        <w:trPr>
          <w:trHeight w:val="288"/>
          <w:tblHeader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18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122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225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341*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397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rPr>
                <w:rFonts w:ascii="Arial" w:hAnsi="Arial" w:cs="Arial"/>
                <w:sz w:val="24"/>
                <w:szCs w:val="24"/>
              </w:rPr>
            </w:pPr>
            <w:r w:rsidRPr="0049667D">
              <w:rPr>
                <w:rFonts w:ascii="Arial" w:hAnsi="Arial" w:cs="Arial"/>
                <w:sz w:val="24"/>
                <w:szCs w:val="24"/>
              </w:rPr>
              <w:t>CS 451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49667D" w:rsidRPr="0049667D" w:rsidRDefault="0049667D" w:rsidP="0071301E">
            <w:pPr>
              <w:rPr>
                <w:rFonts w:ascii="Arial" w:hAnsi="Arial" w:cs="Arial"/>
                <w:sz w:val="24"/>
                <w:szCs w:val="24"/>
              </w:rPr>
            </w:pPr>
            <w:r w:rsidRPr="0049667D">
              <w:rPr>
                <w:rFonts w:ascii="Arial" w:hAnsi="Arial" w:cs="Arial"/>
                <w:sz w:val="24"/>
                <w:szCs w:val="24"/>
              </w:rPr>
              <w:t>Math 210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49667D" w:rsidRPr="0049667D" w:rsidRDefault="0049667D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49667D" w:rsidRPr="0049667D" w:rsidTr="00C65527">
        <w:trPr>
          <w:trHeight w:val="288"/>
          <w:tblHeader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14-15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357 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457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9667D" w:rsidRPr="0049667D" w:rsidTr="0071301E">
        <w:trPr>
          <w:trHeight w:val="288"/>
        </w:trPr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CS/Math Elective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  <w:tc>
          <w:tcPr>
            <w:tcW w:w="460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68" w:type="dxa"/>
          </w:tcPr>
          <w:p w:rsidR="0049667D" w:rsidRPr="0049667D" w:rsidRDefault="0049667D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</w:tbl>
    <w:p w:rsidR="0049667D" w:rsidRPr="0049667D" w:rsidRDefault="0049667D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49667D" w:rsidTr="00C65527">
        <w:trPr>
          <w:trHeight w:val="288"/>
          <w:tblHeader/>
        </w:trPr>
        <w:tc>
          <w:tcPr>
            <w:tcW w:w="4608" w:type="dxa"/>
          </w:tcPr>
          <w:p w:rsidR="007B13ED" w:rsidRPr="0049667D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/>
          </w:p>
        </w:tc>
        <w:tc>
          <w:tcPr>
            <w:tcW w:w="968" w:type="dxa"/>
          </w:tcPr>
          <w:p w:rsidR="007B13ED" w:rsidRPr="0049667D" w:rsidRDefault="0049667D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49667D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49667D" w:rsidRDefault="0049667D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8C19E9" w:rsidRPr="0049667D" w:rsidTr="0049667D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8C19E9" w:rsidRPr="0049667D" w:rsidRDefault="008C19E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C19E9" w:rsidRPr="0049667D" w:rsidRDefault="008C19E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C19E9" w:rsidRPr="0049667D" w:rsidRDefault="008C19E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C19E9" w:rsidRPr="0049667D" w:rsidRDefault="00535C84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8C19E9" w:rsidRPr="0049667D" w:rsidTr="00E27499">
        <w:trPr>
          <w:trHeight w:val="288"/>
        </w:trPr>
        <w:tc>
          <w:tcPr>
            <w:tcW w:w="4608" w:type="dxa"/>
          </w:tcPr>
          <w:p w:rsidR="008C19E9" w:rsidRPr="0049667D" w:rsidRDefault="008C19E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8C19E9" w:rsidRPr="0049667D" w:rsidRDefault="008C19E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C19E9" w:rsidRPr="0049667D" w:rsidRDefault="008C19E9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College Option: Writing Intensive (WI): CS 401 </w:t>
            </w:r>
          </w:p>
        </w:tc>
        <w:tc>
          <w:tcPr>
            <w:tcW w:w="968" w:type="dxa"/>
          </w:tcPr>
          <w:p w:rsidR="008C19E9" w:rsidRPr="0049667D" w:rsidRDefault="008C19E9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tr w:rsidR="008C19E9" w:rsidRPr="0049667D" w:rsidTr="00E27499">
        <w:trPr>
          <w:trHeight w:val="288"/>
        </w:trPr>
        <w:tc>
          <w:tcPr>
            <w:tcW w:w="4608" w:type="dxa"/>
          </w:tcPr>
          <w:p w:rsidR="008C19E9" w:rsidRPr="0049667D" w:rsidRDefault="008C19E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8C19E9" w:rsidRPr="0049667D" w:rsidRDefault="008C19E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Elective</w:t>
            </w:r>
          </w:p>
        </w:tc>
        <w:tc>
          <w:tcPr>
            <w:tcW w:w="96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8C19E9" w:rsidRPr="0049667D" w:rsidTr="00E27499">
        <w:trPr>
          <w:trHeight w:val="288"/>
        </w:trPr>
        <w:tc>
          <w:tcPr>
            <w:tcW w:w="4608" w:type="dxa"/>
          </w:tcPr>
          <w:p w:rsidR="008C19E9" w:rsidRPr="0049667D" w:rsidRDefault="008C19E9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CS 485 </w:t>
            </w:r>
          </w:p>
        </w:tc>
        <w:tc>
          <w:tcPr>
            <w:tcW w:w="968" w:type="dxa"/>
          </w:tcPr>
          <w:p w:rsidR="008C19E9" w:rsidRPr="0049667D" w:rsidRDefault="008C19E9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19E9" w:rsidRPr="0049667D" w:rsidTr="00E27499">
        <w:trPr>
          <w:trHeight w:val="288"/>
        </w:trPr>
        <w:tc>
          <w:tcPr>
            <w:tcW w:w="460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C19E9" w:rsidRPr="0049667D" w:rsidTr="00E27499">
        <w:trPr>
          <w:trHeight w:val="288"/>
        </w:trPr>
        <w:tc>
          <w:tcPr>
            <w:tcW w:w="4608" w:type="dxa"/>
          </w:tcPr>
          <w:p w:rsidR="008C19E9" w:rsidRPr="0049667D" w:rsidRDefault="008C19E9" w:rsidP="009628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C19E9" w:rsidRPr="0049667D" w:rsidRDefault="008C19E9" w:rsidP="00962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8C19E9" w:rsidRPr="0049667D" w:rsidRDefault="008C19E9" w:rsidP="006A3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8C19E9" w:rsidRPr="0049667D" w:rsidRDefault="00535C84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49667D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  <w:bookmarkEnd w:id="0"/>
    </w:tbl>
    <w:p w:rsidR="00B432CC" w:rsidRPr="0049667D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3B236C" w:rsidRPr="0049667D" w:rsidRDefault="003B236C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>*</w:t>
      </w:r>
      <w:r w:rsidR="00E11378" w:rsidRPr="0049667D">
        <w:rPr>
          <w:rFonts w:ascii="Arial" w:hAnsi="Arial" w:cs="Arial"/>
          <w:iCs/>
          <w:color w:val="221E1F"/>
          <w:sz w:val="24"/>
          <w:szCs w:val="24"/>
        </w:rPr>
        <w:t>CS</w:t>
      </w: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 majors must pass CS 341 with a C grade or better. A student is allowed to retake this course a maximum of three (3) times.</w:t>
      </w:r>
    </w:p>
    <w:p w:rsidR="00150634" w:rsidRPr="0049667D" w:rsidRDefault="00150634" w:rsidP="003B23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49667D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49667D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49667D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49667D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49667D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49667D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49667D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49667D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49667D" w:rsidRDefault="00B432CC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49667D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49667D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49667D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EF54C7" w:rsidRPr="0049667D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EF54C7" w:rsidRPr="0049667D" w:rsidRDefault="00EF54C7" w:rsidP="00302B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>B.</w:t>
      </w:r>
      <w:r w:rsidR="00877ABB" w:rsidRPr="0049667D">
        <w:rPr>
          <w:rFonts w:ascii="Arial" w:hAnsi="Arial" w:cs="Arial"/>
          <w:iCs/>
          <w:color w:val="221E1F"/>
          <w:sz w:val="24"/>
          <w:szCs w:val="24"/>
        </w:rPr>
        <w:t>S. students must complete 6</w:t>
      </w:r>
      <w:r w:rsidRPr="0049667D">
        <w:rPr>
          <w:rFonts w:ascii="Arial" w:hAnsi="Arial" w:cs="Arial"/>
          <w:iCs/>
          <w:color w:val="221E1F"/>
          <w:sz w:val="24"/>
          <w:szCs w:val="24"/>
        </w:rPr>
        <w:t>0 credits of liberal arts – See Bulletin.</w:t>
      </w:r>
    </w:p>
    <w:p w:rsidR="00150634" w:rsidRPr="0049667D" w:rsidRDefault="00150634" w:rsidP="00150634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49667D" w:rsidRDefault="006C4130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49667D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49667D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49667D" w:rsidSect="00302BD6">
      <w:headerReference w:type="default" r:id="rId9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66" w:rsidRDefault="000D6D66" w:rsidP="001C4B42">
      <w:r>
        <w:separator/>
      </w:r>
    </w:p>
  </w:endnote>
  <w:endnote w:type="continuationSeparator" w:id="0">
    <w:p w:rsidR="000D6D66" w:rsidRDefault="000D6D66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66" w:rsidRDefault="000D6D66" w:rsidP="001C4B42">
      <w:r>
        <w:separator/>
      </w:r>
    </w:p>
  </w:footnote>
  <w:footnote w:type="continuationSeparator" w:id="0">
    <w:p w:rsidR="000D6D66" w:rsidRDefault="000D6D66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9351CA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9351CA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9351CA">
      <w:rPr>
        <w:rFonts w:asciiTheme="minorHAnsi" w:hAnsiTheme="minorHAnsi" w:cs="Arial"/>
        <w:sz w:val="16"/>
        <w:szCs w:val="16"/>
      </w:rPr>
      <w:t>Approved by Department 0</w:t>
    </w:r>
    <w:r w:rsidR="009351CA" w:rsidRPr="009351CA">
      <w:rPr>
        <w:rFonts w:asciiTheme="minorHAnsi" w:hAnsiTheme="minorHAnsi" w:cs="Arial"/>
        <w:sz w:val="16"/>
        <w:szCs w:val="16"/>
      </w:rPr>
      <w:t>3/18</w:t>
    </w:r>
    <w:r w:rsidR="00733DAB">
      <w:rPr>
        <w:rFonts w:asciiTheme="minorHAnsi" w:hAnsiTheme="minorHAnsi" w:cs="Arial"/>
        <w:sz w:val="16"/>
        <w:szCs w:val="16"/>
      </w:rPr>
      <w:t>/2015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569A6"/>
    <w:rsid w:val="00070C94"/>
    <w:rsid w:val="000815FF"/>
    <w:rsid w:val="00094B74"/>
    <w:rsid w:val="000A2547"/>
    <w:rsid w:val="000C6305"/>
    <w:rsid w:val="000D6D66"/>
    <w:rsid w:val="00115A72"/>
    <w:rsid w:val="001203BE"/>
    <w:rsid w:val="00150634"/>
    <w:rsid w:val="0017107B"/>
    <w:rsid w:val="001863E9"/>
    <w:rsid w:val="001B5135"/>
    <w:rsid w:val="001C10B1"/>
    <w:rsid w:val="001C41CF"/>
    <w:rsid w:val="001C4B42"/>
    <w:rsid w:val="001C6925"/>
    <w:rsid w:val="001E6ABA"/>
    <w:rsid w:val="00255C6C"/>
    <w:rsid w:val="00277566"/>
    <w:rsid w:val="00280B70"/>
    <w:rsid w:val="002877B0"/>
    <w:rsid w:val="002A1EA1"/>
    <w:rsid w:val="002B3C88"/>
    <w:rsid w:val="002C0364"/>
    <w:rsid w:val="00302BD6"/>
    <w:rsid w:val="003328AE"/>
    <w:rsid w:val="00335C3F"/>
    <w:rsid w:val="003B236C"/>
    <w:rsid w:val="003C084C"/>
    <w:rsid w:val="003C79BB"/>
    <w:rsid w:val="003D103A"/>
    <w:rsid w:val="00431EA0"/>
    <w:rsid w:val="00466787"/>
    <w:rsid w:val="00491EDD"/>
    <w:rsid w:val="0049667D"/>
    <w:rsid w:val="004966C0"/>
    <w:rsid w:val="00514F07"/>
    <w:rsid w:val="00535C84"/>
    <w:rsid w:val="00542AE1"/>
    <w:rsid w:val="00543017"/>
    <w:rsid w:val="0056759E"/>
    <w:rsid w:val="005726EB"/>
    <w:rsid w:val="005856F4"/>
    <w:rsid w:val="0059098E"/>
    <w:rsid w:val="00633AFE"/>
    <w:rsid w:val="00636FBE"/>
    <w:rsid w:val="00656184"/>
    <w:rsid w:val="00663C31"/>
    <w:rsid w:val="00666DB3"/>
    <w:rsid w:val="006A0B95"/>
    <w:rsid w:val="006B3AC7"/>
    <w:rsid w:val="006C20AE"/>
    <w:rsid w:val="006C4130"/>
    <w:rsid w:val="006D5E3C"/>
    <w:rsid w:val="006D7678"/>
    <w:rsid w:val="0072392D"/>
    <w:rsid w:val="00732E5F"/>
    <w:rsid w:val="00733DAB"/>
    <w:rsid w:val="00754BD7"/>
    <w:rsid w:val="00755949"/>
    <w:rsid w:val="00757F30"/>
    <w:rsid w:val="00791CE3"/>
    <w:rsid w:val="00796DD8"/>
    <w:rsid w:val="007B13ED"/>
    <w:rsid w:val="007F1FF5"/>
    <w:rsid w:val="008254FB"/>
    <w:rsid w:val="00871B99"/>
    <w:rsid w:val="00877ABB"/>
    <w:rsid w:val="00881E95"/>
    <w:rsid w:val="008C19E9"/>
    <w:rsid w:val="008E372D"/>
    <w:rsid w:val="00913A8B"/>
    <w:rsid w:val="00923AAC"/>
    <w:rsid w:val="009351CA"/>
    <w:rsid w:val="0098178A"/>
    <w:rsid w:val="00983102"/>
    <w:rsid w:val="00986F62"/>
    <w:rsid w:val="009D0B43"/>
    <w:rsid w:val="00A12679"/>
    <w:rsid w:val="00A171D2"/>
    <w:rsid w:val="00A53F49"/>
    <w:rsid w:val="00A77780"/>
    <w:rsid w:val="00A853A2"/>
    <w:rsid w:val="00AA15F9"/>
    <w:rsid w:val="00AC54A8"/>
    <w:rsid w:val="00B376A3"/>
    <w:rsid w:val="00B40BAF"/>
    <w:rsid w:val="00B432CC"/>
    <w:rsid w:val="00B52836"/>
    <w:rsid w:val="00BF647D"/>
    <w:rsid w:val="00C275DB"/>
    <w:rsid w:val="00C32628"/>
    <w:rsid w:val="00C65527"/>
    <w:rsid w:val="00C85B0D"/>
    <w:rsid w:val="00C9259A"/>
    <w:rsid w:val="00DA7AAD"/>
    <w:rsid w:val="00DC3A52"/>
    <w:rsid w:val="00DE0BD6"/>
    <w:rsid w:val="00DE266E"/>
    <w:rsid w:val="00DF04D6"/>
    <w:rsid w:val="00E11378"/>
    <w:rsid w:val="00E27499"/>
    <w:rsid w:val="00E33156"/>
    <w:rsid w:val="00E80486"/>
    <w:rsid w:val="00EA1685"/>
    <w:rsid w:val="00EE1B4D"/>
    <w:rsid w:val="00EF54C7"/>
    <w:rsid w:val="00F07146"/>
    <w:rsid w:val="00F30DD6"/>
    <w:rsid w:val="00F44F0B"/>
    <w:rsid w:val="00F66BF9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1150-6DCE-45C5-B875-711027E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40</cp:revision>
  <cp:lastPrinted>2015-08-19T13:45:00Z</cp:lastPrinted>
  <dcterms:created xsi:type="dcterms:W3CDTF">2015-01-22T16:24:00Z</dcterms:created>
  <dcterms:modified xsi:type="dcterms:W3CDTF">2019-01-24T21:28:00Z</dcterms:modified>
</cp:coreProperties>
</file>